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  <w:r w:rsidR="003308D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 xml:space="preserve"> – </w:t>
            </w:r>
            <w:r w:rsidR="00FF2C62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Z</w:t>
            </w:r>
            <w:r w:rsidR="003308D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 xml:space="preserve">Š </w:t>
            </w:r>
          </w:p>
          <w:p w:rsidR="008F43F5" w:rsidRPr="006009AA" w:rsidRDefault="008F43F5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541E3C" w:rsidRPr="008D4541" w:rsidTr="008D454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5A6F07" w:rsidP="00541E3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IDENTIFIKACE ŠKOLY: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071FAA">
        <w:trPr>
          <w:trHeight w:val="5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5A6F07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54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69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RED 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5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9E0F9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071FAA">
        <w:trPr>
          <w:trHeight w:val="5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5264"/>
      </w:tblGrid>
      <w:tr w:rsidR="00541E3C" w:rsidRPr="008D4541" w:rsidTr="009E0F91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8D4541" w:rsidTr="009E0F91">
        <w:trPr>
          <w:trHeight w:val="78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t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692" w:rsidRPr="008D4541" w:rsidRDefault="006E7692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9E0F91">
        <w:trPr>
          <w:trHeight w:val="607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C8" w:rsidRPr="008D4541" w:rsidRDefault="009E0F91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Kraj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realizace: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9E0F91">
        <w:trPr>
          <w:trHeight w:val="653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Default="009E0F91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s rozšířenou působností -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E0F91" w:rsidRPr="008D4541" w:rsidTr="009E0F91">
        <w:trPr>
          <w:trHeight w:val="653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91" w:rsidRDefault="009E0F91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F91" w:rsidRPr="008D4541" w:rsidRDefault="009E0F91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9E0F91">
        <w:trPr>
          <w:trHeight w:val="77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Obsah projektu: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3C8" w:rsidRPr="008D4541" w:rsidRDefault="003B23C8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9E0F91">
        <w:trPr>
          <w:trHeight w:val="54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BA" w:rsidRPr="008D4541" w:rsidRDefault="004731BA" w:rsidP="00E6220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Celkové</w:t>
            </w:r>
            <w:r w:rsidR="00E62209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výdaje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projektu v Kč: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3C8" w:rsidRPr="008D4541" w:rsidRDefault="003B23C8" w:rsidP="009E0F9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9E0F91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68A8" w:rsidRDefault="004731BA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</w:t>
            </w:r>
            <w:r w:rsidR="001B68A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rmín realizace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</w:t>
            </w:r>
          </w:p>
          <w:p w:rsidR="003B23C8" w:rsidRPr="008D4541" w:rsidRDefault="001B68A8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Z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ahájení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</w:t>
            </w:r>
            <w:r w:rsidR="004731B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4731BA" w:rsidRPr="008D4541" w:rsidTr="009E0F91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8A8" w:rsidRDefault="004731BA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Předpokládaný termín realizace </w:t>
            </w:r>
          </w:p>
          <w:p w:rsidR="004731BA" w:rsidRPr="008D4541" w:rsidRDefault="001B68A8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U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končení</w:t>
            </w:r>
            <w:r w:rsidR="004731B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3F698E" w:rsidRDefault="003F698E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bookmarkStart w:id="0" w:name="_GoBack"/>
      <w:bookmarkEnd w:id="0"/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2E03C2">
        <w:trPr>
          <w:trHeight w:val="30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03C2" w:rsidRPr="002E03C2" w:rsidRDefault="003F698E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lastRenderedPageBreak/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1D426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Relevantní zaškrtněte</w:t>
            </w:r>
            <w:r w:rsidR="003F698E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(</w:t>
            </w:r>
            <w:r w:rsidR="003F698E" w:rsidRPr="003F698E">
              <w:rPr>
                <w:rFonts w:asciiTheme="minorHAnsi" w:hAnsiTheme="minorHAnsi" w:cstheme="minorHAnsi"/>
                <w:b/>
                <w:color w:val="000000"/>
                <w:lang w:val="cs-CZ" w:eastAsia="cs-CZ" w:bidi="ar-SA"/>
              </w:rPr>
              <w:t>X</w:t>
            </w:r>
            <w:r w:rsidR="003F698E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)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. </w:t>
            </w:r>
            <w:r w:rsidRPr="003F698E">
              <w:rPr>
                <w:rFonts w:asciiTheme="minorHAnsi" w:hAnsiTheme="minorHAnsi" w:cstheme="minorHAnsi"/>
                <w:b/>
                <w:color w:val="000000"/>
                <w:lang w:val="cs-CZ" w:eastAsia="cs-CZ" w:bidi="ar-SA"/>
              </w:rPr>
              <w:t>Vazba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investiční priority na daný typ projektu</w:t>
            </w:r>
            <w:r w:rsidR="001D4261"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/ oblast vzdělávání pro </w:t>
            </w:r>
            <w:r w:rsidR="001D4261" w:rsidRPr="003F698E">
              <w:rPr>
                <w:rFonts w:asciiTheme="minorHAnsi" w:hAnsiTheme="minorHAnsi" w:cstheme="minorHAnsi"/>
                <w:b/>
                <w:color w:val="000000"/>
                <w:lang w:val="cs-CZ" w:eastAsia="cs-CZ" w:bidi="ar-SA"/>
              </w:rPr>
              <w:t>žádosti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do </w:t>
            </w:r>
            <w:r w:rsidRPr="003F698E">
              <w:rPr>
                <w:rFonts w:asciiTheme="minorHAnsi" w:hAnsiTheme="minorHAnsi" w:cstheme="minorHAnsi"/>
                <w:b/>
                <w:color w:val="000000"/>
                <w:lang w:val="cs-CZ" w:eastAsia="cs-CZ" w:bidi="ar-SA"/>
              </w:rPr>
              <w:t>IROP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Vazba na podporovanou oblast: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071FAA">
        <w:trPr>
          <w:trHeight w:val="44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1D4261" w:rsidRDefault="001D4261" w:rsidP="001D4261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Cizí jazyky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423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Přírodní vědy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4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Polytechnické vzdělávání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423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Práce s digitálními technologiemi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Rekonstrukce učeben a neúplných škol</w:t>
            </w:r>
            <w:r w:rsidR="006217E3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v CLLD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Zázemí pro školní poradenské pracoviště: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6217E3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Vnitřní/ V</w:t>
            </w:r>
            <w:r w:rsid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enkovní zázemí pro komunitní aktivity vedoucí k sociální inkluzi: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Budování zázemí družin a školních klubů: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071FAA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Konektivita: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C64E18" w:rsidRPr="003F698E" w:rsidRDefault="00C64E18" w:rsidP="00541E3C">
      <w:pPr>
        <w:rPr>
          <w:rFonts w:asciiTheme="minorHAnsi" w:hAnsiTheme="minorHAnsi" w:cstheme="minorHAnsi"/>
          <w:b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1D4261" w:rsidRPr="008D4541" w:rsidTr="003F698E">
        <w:trPr>
          <w:trHeight w:val="146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8A8" w:rsidRPr="001B68A8" w:rsidRDefault="001D4261" w:rsidP="008F43F5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Stručný popis</w:t>
            </w:r>
            <w:r w:rsidR="008F43F5"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 xml:space="preserve"> </w:t>
            </w:r>
          </w:p>
          <w:p w:rsidR="001D4261" w:rsidRPr="008D4541" w:rsidRDefault="008F43F5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(např. zpracovaná </w:t>
            </w:r>
            <w:r w:rsidR="001B68A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PD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výběr dodavatele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, </w:t>
            </w:r>
            <w:r w:rsidR="001B68A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zajištěné výkupy,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atp.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)</w:t>
            </w:r>
            <w:r w:rsid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261" w:rsidRPr="008D4541" w:rsidRDefault="001D4261" w:rsidP="001B68A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071FAA">
        <w:trPr>
          <w:trHeight w:val="85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1D4261" w:rsidRPr="003F698E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1B68A8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1B68A8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1B68A8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3F698E" w:rsidRPr="008D4541" w:rsidRDefault="003F698E" w:rsidP="003F698E">
      <w:pPr>
        <w:rPr>
          <w:rFonts w:asciiTheme="minorHAnsi" w:hAnsiTheme="minorHAnsi" w:cstheme="minorHAnsi"/>
          <w:lang w:val="cs-CZ"/>
        </w:rPr>
      </w:pPr>
    </w:p>
    <w:sectPr w:rsidR="003F698E" w:rsidRPr="008D4541" w:rsidSect="008D4541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E8" w:rsidRDefault="00714CE8" w:rsidP="004302C6">
      <w:pPr>
        <w:spacing w:before="0" w:after="0" w:line="240" w:lineRule="auto"/>
      </w:pPr>
      <w:r>
        <w:separator/>
      </w:r>
    </w:p>
  </w:endnote>
  <w:endnote w:type="continuationSeparator" w:id="0">
    <w:p w:rsidR="00714CE8" w:rsidRDefault="00714CE8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41" w:rsidRDefault="008D4541" w:rsidP="008D4541">
    <w:pPr>
      <w:pBdr>
        <w:top w:val="single" w:sz="4" w:space="1" w:color="auto"/>
      </w:pBdr>
      <w:tabs>
        <w:tab w:val="center" w:pos="0"/>
        <w:tab w:val="left" w:pos="8388"/>
      </w:tabs>
      <w:contextualSpacing/>
      <w:jc w:val="center"/>
      <w:rPr>
        <w:rFonts w:asciiTheme="minorHAnsi" w:hAnsiTheme="minorHAnsi" w:cstheme="minorHAnsi"/>
        <w:b/>
        <w:sz w:val="44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151765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1ED" w:rsidRPr="004221ED">
      <w:rPr>
        <w:noProof/>
        <w:lang w:val="cs-CZ" w:eastAsia="cs-CZ" w:bidi="ar-SA"/>
      </w:rPr>
      <w:t>Projekt: Místní akční plán vzdělávání pro Kostelecko: CZ.02.3.68/0.0/0.0/17_047/0009713</w:t>
    </w:r>
  </w:p>
  <w:p w:rsidR="003A73B2" w:rsidRPr="008D4541" w:rsidRDefault="003A73B2" w:rsidP="008D45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E8" w:rsidRDefault="00714CE8" w:rsidP="004302C6">
      <w:pPr>
        <w:spacing w:before="0" w:after="0" w:line="240" w:lineRule="auto"/>
      </w:pPr>
      <w:r>
        <w:separator/>
      </w:r>
    </w:p>
  </w:footnote>
  <w:footnote w:type="continuationSeparator" w:id="0">
    <w:p w:rsidR="00714CE8" w:rsidRDefault="00714CE8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55FA8"/>
    <w:rsid w:val="00071FAA"/>
    <w:rsid w:val="0012384B"/>
    <w:rsid w:val="00174376"/>
    <w:rsid w:val="00194ACF"/>
    <w:rsid w:val="001B68A8"/>
    <w:rsid w:val="001D4261"/>
    <w:rsid w:val="002520E3"/>
    <w:rsid w:val="002636DC"/>
    <w:rsid w:val="00281C47"/>
    <w:rsid w:val="002E03C2"/>
    <w:rsid w:val="003308DC"/>
    <w:rsid w:val="003A73B2"/>
    <w:rsid w:val="003B23C8"/>
    <w:rsid w:val="003D5C9A"/>
    <w:rsid w:val="003F698E"/>
    <w:rsid w:val="004221ED"/>
    <w:rsid w:val="004302C6"/>
    <w:rsid w:val="004703DD"/>
    <w:rsid w:val="004731BA"/>
    <w:rsid w:val="004F1E0C"/>
    <w:rsid w:val="00541E3C"/>
    <w:rsid w:val="00594029"/>
    <w:rsid w:val="005A6F07"/>
    <w:rsid w:val="005B73DD"/>
    <w:rsid w:val="006009AA"/>
    <w:rsid w:val="006217E3"/>
    <w:rsid w:val="00621B85"/>
    <w:rsid w:val="00621E6B"/>
    <w:rsid w:val="00635009"/>
    <w:rsid w:val="00682B20"/>
    <w:rsid w:val="006E7692"/>
    <w:rsid w:val="006F3BB4"/>
    <w:rsid w:val="00714CE8"/>
    <w:rsid w:val="00752C2C"/>
    <w:rsid w:val="007B5133"/>
    <w:rsid w:val="007B5236"/>
    <w:rsid w:val="007B5904"/>
    <w:rsid w:val="0083363E"/>
    <w:rsid w:val="008A661B"/>
    <w:rsid w:val="008C16A9"/>
    <w:rsid w:val="008D4541"/>
    <w:rsid w:val="008F43F5"/>
    <w:rsid w:val="009E0F91"/>
    <w:rsid w:val="00A14FF7"/>
    <w:rsid w:val="00AD456E"/>
    <w:rsid w:val="00AD61BF"/>
    <w:rsid w:val="00AE5BE1"/>
    <w:rsid w:val="00B04F0F"/>
    <w:rsid w:val="00B5250A"/>
    <w:rsid w:val="00BF3D93"/>
    <w:rsid w:val="00C406C1"/>
    <w:rsid w:val="00C64E18"/>
    <w:rsid w:val="00C9278B"/>
    <w:rsid w:val="00D27F9B"/>
    <w:rsid w:val="00D530D4"/>
    <w:rsid w:val="00DA7DAD"/>
    <w:rsid w:val="00E17D7F"/>
    <w:rsid w:val="00E3061D"/>
    <w:rsid w:val="00E62209"/>
    <w:rsid w:val="00E655AB"/>
    <w:rsid w:val="00F047AC"/>
    <w:rsid w:val="00F46833"/>
    <w:rsid w:val="00F622EE"/>
    <w:rsid w:val="00F627D6"/>
    <w:rsid w:val="00FC264B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3678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8185-503F-426C-A96F-9BD34511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Kučera Jan</cp:lastModifiedBy>
  <cp:revision>11</cp:revision>
  <cp:lastPrinted>2021-05-07T08:43:00Z</cp:lastPrinted>
  <dcterms:created xsi:type="dcterms:W3CDTF">2021-09-14T13:03:00Z</dcterms:created>
  <dcterms:modified xsi:type="dcterms:W3CDTF">2021-10-14T07:37:00Z</dcterms:modified>
</cp:coreProperties>
</file>